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08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6"/>
        <w:gridCol w:w="7622"/>
      </w:tblGrid>
      <w:tr w:rsidR="00987E02" w14:paraId="20A7C54F" w14:textId="77777777" w:rsidTr="00987E02">
        <w:trPr>
          <w:trHeight w:val="789"/>
        </w:trPr>
        <w:tc>
          <w:tcPr>
            <w:tcW w:w="9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14:paraId="3C0A10A6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</w:rPr>
            </w:pPr>
            <w:r w:rsidRPr="00A82CFC">
              <w:rPr>
                <w:rFonts w:ascii="Arial" w:eastAsia="Calibri" w:hAnsi="Arial" w:cs="Arial"/>
                <w:b/>
              </w:rPr>
              <w:t>Program webinarium</w:t>
            </w:r>
          </w:p>
          <w:p w14:paraId="692D8E7D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2"/>
              </w:rPr>
            </w:pPr>
            <w:r w:rsidRPr="00A82CFC">
              <w:rPr>
                <w:rFonts w:ascii="Arial" w:eastAsia="Calibri" w:hAnsi="Arial" w:cs="Arial"/>
                <w:b/>
                <w:sz w:val="12"/>
              </w:rPr>
              <w:t xml:space="preserve">   </w:t>
            </w:r>
          </w:p>
          <w:p w14:paraId="13C0379E" w14:textId="46770593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A82CFC">
              <w:rPr>
                <w:rFonts w:ascii="Arial" w:eastAsia="Calibri" w:hAnsi="Arial" w:cs="Arial"/>
                <w:b/>
                <w:sz w:val="28"/>
                <w:szCs w:val="28"/>
              </w:rPr>
              <w:t>„</w:t>
            </w:r>
            <w:r w:rsidR="00366361">
              <w:rPr>
                <w:rFonts w:ascii="Arial" w:hAnsi="Arial" w:cs="Arial"/>
                <w:b/>
                <w:color w:val="000000"/>
                <w:sz w:val="28"/>
                <w:szCs w:val="28"/>
              </w:rPr>
              <w:t>Fundusze Europejskie dla Podmiotów Ekonomii Społecznej</w:t>
            </w:r>
            <w:r w:rsidRPr="00A82CFC">
              <w:rPr>
                <w:rFonts w:ascii="Arial" w:hAnsi="Arial" w:cs="Arial"/>
                <w:b/>
                <w:color w:val="000000"/>
                <w:sz w:val="28"/>
                <w:szCs w:val="28"/>
              </w:rPr>
              <w:t>”</w:t>
            </w:r>
          </w:p>
          <w:p w14:paraId="50225295" w14:textId="77777777" w:rsidR="00987E02" w:rsidRPr="00A82CFC" w:rsidRDefault="00987E02">
            <w:pPr>
              <w:spacing w:before="120" w:after="120"/>
              <w:jc w:val="center"/>
              <w:rPr>
                <w:rFonts w:ascii="Arial" w:eastAsia="Calibri" w:hAnsi="Arial" w:cs="Arial"/>
                <w:b/>
                <w:sz w:val="14"/>
              </w:rPr>
            </w:pPr>
            <w:r w:rsidRPr="00A82CFC">
              <w:rPr>
                <w:rFonts w:ascii="Arial" w:eastAsia="Calibri" w:hAnsi="Arial" w:cs="Arial"/>
                <w:b/>
                <w:sz w:val="14"/>
              </w:rPr>
              <w:t xml:space="preserve">  </w:t>
            </w:r>
          </w:p>
          <w:p w14:paraId="4FC70215" w14:textId="2F0E872A" w:rsidR="00987E02" w:rsidRPr="00A82CFC" w:rsidRDefault="00366361">
            <w:pPr>
              <w:spacing w:before="120" w:after="120"/>
              <w:jc w:val="center"/>
              <w:rPr>
                <w:rStyle w:val="Pogrubienie"/>
                <w:rFonts w:ascii="Verdana" w:eastAsia="Calibri" w:hAnsi="Verdana"/>
                <w:bCs w:val="0"/>
              </w:rPr>
            </w:pPr>
            <w:r>
              <w:rPr>
                <w:rFonts w:ascii="Arial" w:eastAsia="Calibri" w:hAnsi="Arial" w:cs="Arial"/>
                <w:b/>
              </w:rPr>
              <w:t>24</w:t>
            </w:r>
            <w:r w:rsidR="00987E02" w:rsidRPr="00A82CFC">
              <w:rPr>
                <w:rFonts w:ascii="Arial" w:eastAsia="Calibri" w:hAnsi="Arial" w:cs="Arial"/>
                <w:b/>
              </w:rPr>
              <w:t>.0</w:t>
            </w:r>
            <w:r w:rsidR="00C03B2C">
              <w:rPr>
                <w:rFonts w:ascii="Arial" w:eastAsia="Calibri" w:hAnsi="Arial" w:cs="Arial"/>
                <w:b/>
              </w:rPr>
              <w:t>6</w:t>
            </w:r>
            <w:r w:rsidR="00987E02" w:rsidRPr="00A82CFC">
              <w:rPr>
                <w:rFonts w:ascii="Arial" w:eastAsia="Calibri" w:hAnsi="Arial" w:cs="Arial"/>
                <w:b/>
              </w:rPr>
              <w:t>.2020 roku, godz. 12:00-13:00, Online ZOOM.</w:t>
            </w:r>
          </w:p>
        </w:tc>
      </w:tr>
      <w:tr w:rsidR="00987E02" w14:paraId="15701ED2" w14:textId="77777777" w:rsidTr="00987E02">
        <w:trPr>
          <w:trHeight w:val="378"/>
        </w:trPr>
        <w:tc>
          <w:tcPr>
            <w:tcW w:w="908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492DD5" w14:textId="77777777" w:rsidR="00987E02" w:rsidRDefault="00987E02">
            <w:pPr>
              <w:rPr>
                <w:rFonts w:ascii="Calibri" w:eastAsia="Calibri" w:hAnsi="Calibri"/>
              </w:rPr>
            </w:pPr>
          </w:p>
        </w:tc>
      </w:tr>
      <w:tr w:rsidR="004505D9" w:rsidRPr="00A82CFC" w14:paraId="7B841450" w14:textId="77777777" w:rsidTr="00987E02">
        <w:trPr>
          <w:trHeight w:val="554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B1AFC" w14:textId="3C81320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12.00-12:05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6EDF9" w14:textId="35AB3777" w:rsidR="004505D9" w:rsidRPr="00A82CFC" w:rsidRDefault="004505D9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Przywitanie uczestników</w:t>
            </w:r>
          </w:p>
        </w:tc>
      </w:tr>
      <w:tr w:rsidR="004505D9" w:rsidRPr="00A82CFC" w14:paraId="1039C147" w14:textId="77777777" w:rsidTr="00987E02">
        <w:trPr>
          <w:trHeight w:val="1342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3D5F" w14:textId="170D2827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12:05-12:50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B857" w14:textId="7B45E342" w:rsidR="00C03B2C" w:rsidRPr="00C03B2C" w:rsidRDefault="00C03B2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2C44BE60" w14:textId="60A3A695" w:rsidR="00A82CFC" w:rsidRDefault="00366361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Pożyczki na rozpoczęcie i rozwój PES</w:t>
            </w:r>
          </w:p>
          <w:p w14:paraId="013A93A6" w14:textId="3F3F01E6" w:rsidR="00366361" w:rsidRDefault="00366361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38B00A" w14:textId="034316A8" w:rsidR="00366361" w:rsidRDefault="00366361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Pożyczki płynnościowe dla PES</w:t>
            </w:r>
          </w:p>
          <w:p w14:paraId="3FC8DCB6" w14:textId="17C7F602" w:rsidR="00366361" w:rsidRDefault="00366361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6D356492" w14:textId="505D3DA7" w:rsidR="00366361" w:rsidRDefault="00366361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OWES – Ośrodki Wspierania Ekonomii Społecznej</w:t>
            </w:r>
          </w:p>
          <w:p w14:paraId="3113BA06" w14:textId="77777777" w:rsidR="00C03B2C" w:rsidRPr="00C03B2C" w:rsidRDefault="00C03B2C" w:rsidP="0003135D">
            <w:pPr>
              <w:pStyle w:val="Bezodstpw"/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08145CD3" w14:textId="0826FEE3" w:rsidR="004505D9" w:rsidRPr="00C03B2C" w:rsidRDefault="004505D9" w:rsidP="00C03B2C">
            <w:pPr>
              <w:pStyle w:val="Bezodstpw"/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05D9" w:rsidRPr="00A82CFC" w14:paraId="0F8FE2C4" w14:textId="77777777" w:rsidTr="00987E02">
        <w:trPr>
          <w:trHeight w:val="703"/>
        </w:trPr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8843B" w14:textId="1EC13DD8" w:rsidR="004505D9" w:rsidRPr="00A82CFC" w:rsidRDefault="004505D9">
            <w:pPr>
              <w:pStyle w:val="Bezodstpw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82CFC">
              <w:rPr>
                <w:rFonts w:ascii="Arial" w:hAnsi="Arial" w:cs="Arial"/>
                <w:b/>
                <w:sz w:val="18"/>
                <w:szCs w:val="18"/>
              </w:rPr>
              <w:t>12:50-13:00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59131" w14:textId="42A2B1BC" w:rsidR="004505D9" w:rsidRPr="00A82CFC" w:rsidRDefault="004505D9" w:rsidP="00F277C5">
            <w:pPr>
              <w:pStyle w:val="Bezodstpw"/>
              <w:rPr>
                <w:rFonts w:ascii="Arial" w:hAnsi="Arial" w:cs="Arial"/>
                <w:sz w:val="18"/>
                <w:szCs w:val="18"/>
              </w:rPr>
            </w:pPr>
            <w:r w:rsidRPr="00A82CFC">
              <w:rPr>
                <w:rFonts w:ascii="Arial" w:hAnsi="Arial" w:cs="Arial"/>
                <w:sz w:val="18"/>
                <w:szCs w:val="18"/>
              </w:rPr>
              <w:t>Źródła informacji o Funduszach Europejskich oraz sieć Punktów Informacyjnych Funduszy Europejskich</w:t>
            </w:r>
          </w:p>
        </w:tc>
      </w:tr>
    </w:tbl>
    <w:p w14:paraId="1DFB2424" w14:textId="77777777" w:rsidR="00987E02" w:rsidRPr="00525F00" w:rsidRDefault="00987E02" w:rsidP="00987E02">
      <w:pPr>
        <w:rPr>
          <w:rFonts w:ascii="Arial" w:hAnsi="Arial" w:cs="Arial"/>
          <w:sz w:val="18"/>
          <w:szCs w:val="18"/>
        </w:rPr>
      </w:pPr>
    </w:p>
    <w:p w14:paraId="46A62FA0" w14:textId="77777777" w:rsidR="00987E02" w:rsidRPr="00525F00" w:rsidRDefault="00987E02" w:rsidP="00987E02">
      <w:pPr>
        <w:jc w:val="center"/>
        <w:rPr>
          <w:rFonts w:ascii="Arial" w:hAnsi="Arial" w:cs="Arial"/>
          <w:sz w:val="18"/>
          <w:szCs w:val="18"/>
        </w:rPr>
      </w:pPr>
      <w:r w:rsidRPr="00525F00">
        <w:rPr>
          <w:rFonts w:ascii="Arial" w:hAnsi="Arial" w:cs="Arial"/>
          <w:sz w:val="18"/>
          <w:szCs w:val="18"/>
        </w:rPr>
        <w:t>Po zakończonym webinarium zapraszamy do kontaktu z Punktem Informacyjnych FE.</w:t>
      </w:r>
    </w:p>
    <w:p w14:paraId="707DEFF4" w14:textId="77777777" w:rsidR="00987E02" w:rsidRDefault="00987E02" w:rsidP="00987E02"/>
    <w:p w14:paraId="2A6B53E3" w14:textId="77777777" w:rsidR="00987E02" w:rsidRDefault="00987E02" w:rsidP="00987E0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7"/>
      <w:footerReference w:type="default" r:id="rId8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FB06C0" w14:textId="77777777" w:rsidR="008D4AB2" w:rsidRDefault="008D4AB2">
      <w:r>
        <w:separator/>
      </w:r>
    </w:p>
  </w:endnote>
  <w:endnote w:type="continuationSeparator" w:id="0">
    <w:p w14:paraId="57EEF0B3" w14:textId="77777777" w:rsidR="008D4AB2" w:rsidRDefault="008D4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8D4AB2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468DA242" w14:textId="77777777" w:rsidR="006A5CCF" w:rsidRPr="00BD4A06" w:rsidRDefault="006A5CCF" w:rsidP="00186EEA">
    <w:pPr>
      <w:pStyle w:val="Nagwek"/>
      <w:rPr>
        <w:rFonts w:ascii="Arial" w:hAnsi="Arial" w:cs="Arial"/>
        <w:sz w:val="14"/>
        <w:szCs w:val="14"/>
      </w:rPr>
    </w:pPr>
  </w:p>
  <w:p w14:paraId="42969BF0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Punkt Informacyjny</w:t>
    </w:r>
    <w:r w:rsidR="00186EEA">
      <w:rPr>
        <w:rFonts w:ascii="Arial" w:hAnsi="Arial" w:cs="Arial"/>
        <w:sz w:val="14"/>
        <w:szCs w:val="14"/>
      </w:rPr>
      <w:tab/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>tel.: 61 65 06 371, 61 65 06 372</w:t>
    </w:r>
  </w:p>
  <w:p w14:paraId="26E9177D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infoUE-nowytomysl@warp.org.pl</w:t>
    </w:r>
  </w:p>
  <w:p w14:paraId="5736CCF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softHyphen/>
    </w:r>
    <w:r>
      <w:rPr>
        <w:rFonts w:ascii="Arial" w:hAnsi="Arial" w:cs="Arial"/>
        <w:sz w:val="14"/>
        <w:szCs w:val="14"/>
      </w:rPr>
      <w:tab/>
      <w:t>e-mail:</w:t>
    </w:r>
    <w:r w:rsidR="00307D08">
      <w:rPr>
        <w:rFonts w:ascii="Arial" w:hAnsi="Arial" w:cs="Arial"/>
        <w:sz w:val="14"/>
        <w:szCs w:val="14"/>
      </w:rPr>
      <w:t xml:space="preserve"> </w:t>
    </w:r>
    <w:r>
      <w:rPr>
        <w:rFonts w:ascii="Arial" w:hAnsi="Arial" w:cs="Arial"/>
        <w:sz w:val="14"/>
        <w:szCs w:val="14"/>
      </w:rPr>
      <w:t xml:space="preserve">nowytomysl.fe@wielkopolskie.pl </w:t>
    </w:r>
  </w:p>
  <w:p w14:paraId="6C61B5D5" w14:textId="77777777" w:rsidR="00186EEA" w:rsidRDefault="00102543" w:rsidP="00186EEA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Poznańska 33</w:t>
    </w:r>
    <w:r w:rsidR="00186EEA"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B899C9E" w14:textId="77777777" w:rsidR="00102543" w:rsidRPr="00186EEA" w:rsidRDefault="00102543" w:rsidP="001D3930">
    <w:pPr>
      <w:pStyle w:val="Nagwek"/>
      <w:tabs>
        <w:tab w:val="left" w:pos="6497"/>
      </w:tabs>
      <w:rPr>
        <w:rFonts w:ascii="Arial" w:hAnsi="Arial" w:cs="Arial"/>
        <w:sz w:val="20"/>
      </w:rPr>
    </w:pPr>
    <w:r>
      <w:rPr>
        <w:rFonts w:ascii="Arial" w:hAnsi="Arial" w:cs="Arial"/>
        <w:sz w:val="14"/>
        <w:szCs w:val="14"/>
      </w:rPr>
      <w:t>64-300 Nowy Tomyśl</w:t>
    </w:r>
    <w:r w:rsidR="001D3930">
      <w:rPr>
        <w:rFonts w:ascii="Arial" w:hAnsi="Arial" w:cs="Arial"/>
        <w:sz w:val="14"/>
        <w:szCs w:val="14"/>
      </w:rPr>
      <w:tab/>
      <w:t xml:space="preserve">                                                                                                                                   w</w:t>
    </w:r>
    <w:r>
      <w:rPr>
        <w:rFonts w:ascii="Arial" w:hAnsi="Arial" w:cs="Arial"/>
        <w:sz w:val="14"/>
        <w:szCs w:val="14"/>
      </w:rPr>
      <w:t>ww.funduszeeuropejskie.wielkopolskie.pl</w:t>
    </w:r>
  </w:p>
  <w:p w14:paraId="694A5D7F" w14:textId="77777777" w:rsidR="006A5CCF" w:rsidRDefault="006A5CCF" w:rsidP="006A5CCF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64F1B3F7" w14:textId="77777777" w:rsidR="00183898" w:rsidRPr="00307D08" w:rsidRDefault="00D950A6" w:rsidP="00D950A6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FA4ACC" w14:textId="77777777" w:rsidR="008D4AB2" w:rsidRDefault="008D4AB2">
      <w:r>
        <w:separator/>
      </w:r>
    </w:p>
  </w:footnote>
  <w:footnote w:type="continuationSeparator" w:id="0">
    <w:p w14:paraId="02A00233" w14:textId="77777777" w:rsidR="008D4AB2" w:rsidRDefault="008D4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8D4AB2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D5DDF"/>
    <w:multiLevelType w:val="hybridMultilevel"/>
    <w:tmpl w:val="E940C9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6D002D"/>
    <w:multiLevelType w:val="hybridMultilevel"/>
    <w:tmpl w:val="DAFC94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C297BF5"/>
    <w:multiLevelType w:val="hybridMultilevel"/>
    <w:tmpl w:val="76BEB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D2E24"/>
    <w:multiLevelType w:val="hybridMultilevel"/>
    <w:tmpl w:val="C9823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63025E"/>
    <w:multiLevelType w:val="hybridMultilevel"/>
    <w:tmpl w:val="A1D85BF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35663"/>
    <w:rsid w:val="00253F5E"/>
    <w:rsid w:val="002D7F0F"/>
    <w:rsid w:val="002E1F09"/>
    <w:rsid w:val="002E4263"/>
    <w:rsid w:val="002F3BAE"/>
    <w:rsid w:val="00302430"/>
    <w:rsid w:val="00307D08"/>
    <w:rsid w:val="00324172"/>
    <w:rsid w:val="003649CF"/>
    <w:rsid w:val="00365157"/>
    <w:rsid w:val="00366361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05D9"/>
    <w:rsid w:val="004525B0"/>
    <w:rsid w:val="00454A1C"/>
    <w:rsid w:val="004769A9"/>
    <w:rsid w:val="00492771"/>
    <w:rsid w:val="004A1B34"/>
    <w:rsid w:val="004E3B0F"/>
    <w:rsid w:val="004F657D"/>
    <w:rsid w:val="004F7E68"/>
    <w:rsid w:val="00503009"/>
    <w:rsid w:val="0051011F"/>
    <w:rsid w:val="005160AF"/>
    <w:rsid w:val="00524B0E"/>
    <w:rsid w:val="00525F00"/>
    <w:rsid w:val="00533C42"/>
    <w:rsid w:val="005369EA"/>
    <w:rsid w:val="005509B4"/>
    <w:rsid w:val="00574431"/>
    <w:rsid w:val="005B455A"/>
    <w:rsid w:val="005B47F1"/>
    <w:rsid w:val="005D547A"/>
    <w:rsid w:val="005F0296"/>
    <w:rsid w:val="005F1E79"/>
    <w:rsid w:val="005F7B53"/>
    <w:rsid w:val="005F7E48"/>
    <w:rsid w:val="00602419"/>
    <w:rsid w:val="00607734"/>
    <w:rsid w:val="006540BD"/>
    <w:rsid w:val="00661E3B"/>
    <w:rsid w:val="0067573F"/>
    <w:rsid w:val="006A5CCF"/>
    <w:rsid w:val="006A6754"/>
    <w:rsid w:val="006D0BE3"/>
    <w:rsid w:val="006D1CEC"/>
    <w:rsid w:val="006D256A"/>
    <w:rsid w:val="006E1C23"/>
    <w:rsid w:val="00706D88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6191"/>
    <w:rsid w:val="008419B2"/>
    <w:rsid w:val="008607CD"/>
    <w:rsid w:val="00875AC5"/>
    <w:rsid w:val="0088605E"/>
    <w:rsid w:val="008C1784"/>
    <w:rsid w:val="008D4AB2"/>
    <w:rsid w:val="008E4345"/>
    <w:rsid w:val="008E4F9E"/>
    <w:rsid w:val="008F6F85"/>
    <w:rsid w:val="009313E7"/>
    <w:rsid w:val="00987E02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2CFC"/>
    <w:rsid w:val="00A8412A"/>
    <w:rsid w:val="00A91148"/>
    <w:rsid w:val="00AD5F74"/>
    <w:rsid w:val="00AE3727"/>
    <w:rsid w:val="00B04FA1"/>
    <w:rsid w:val="00B05D84"/>
    <w:rsid w:val="00B115AD"/>
    <w:rsid w:val="00B27B69"/>
    <w:rsid w:val="00B31999"/>
    <w:rsid w:val="00B55B1F"/>
    <w:rsid w:val="00B81F5B"/>
    <w:rsid w:val="00BA016F"/>
    <w:rsid w:val="00BB3483"/>
    <w:rsid w:val="00BD4A06"/>
    <w:rsid w:val="00BF7AC2"/>
    <w:rsid w:val="00C03B2C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F51C1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F27F8"/>
    <w:rsid w:val="00E03F05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B475A"/>
    <w:rsid w:val="00EC0F26"/>
    <w:rsid w:val="00EC258D"/>
    <w:rsid w:val="00EC50BC"/>
    <w:rsid w:val="00ED538A"/>
    <w:rsid w:val="00EE01C8"/>
    <w:rsid w:val="00F00B2B"/>
    <w:rsid w:val="00F277C5"/>
    <w:rsid w:val="00F429BB"/>
    <w:rsid w:val="00F45ECC"/>
    <w:rsid w:val="00F56C19"/>
    <w:rsid w:val="00F62F6B"/>
    <w:rsid w:val="00F67573"/>
    <w:rsid w:val="00F75043"/>
    <w:rsid w:val="00F81584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D1C46442-830A-41AE-9986-8348EC2B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6">
    <w:name w:val="heading 6"/>
    <w:basedOn w:val="Normalny"/>
    <w:next w:val="Normalny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uiPriority w:val="99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styleId="Bezodstpw">
    <w:name w:val="No Spacing"/>
    <w:uiPriority w:val="1"/>
    <w:qFormat/>
    <w:rsid w:val="00987E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4</cp:revision>
  <cp:lastPrinted>2020-02-13T09:01:00Z</cp:lastPrinted>
  <dcterms:created xsi:type="dcterms:W3CDTF">2020-05-19T09:03:00Z</dcterms:created>
  <dcterms:modified xsi:type="dcterms:W3CDTF">2020-06-16T08:31:00Z</dcterms:modified>
</cp:coreProperties>
</file>